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2A647C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A647C">
        <w:rPr>
          <w:rFonts w:asciiTheme="minorHAnsi" w:hAnsiTheme="minorHAnsi" w:cstheme="minorHAnsi"/>
          <w:b/>
          <w:bCs/>
          <w:sz w:val="20"/>
          <w:szCs w:val="20"/>
        </w:rPr>
        <w:t>Załącznik Nr 3 do SWZ</w:t>
      </w:r>
    </w:p>
    <w:p w:rsidR="009102CB" w:rsidRPr="002A647C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2A647C">
        <w:rPr>
          <w:rFonts w:asciiTheme="minorHAnsi" w:hAnsiTheme="minorHAnsi" w:cstheme="minorHAnsi"/>
          <w:color w:val="000000" w:themeColor="text1"/>
        </w:rPr>
        <w:t>Wzór formularza ofertowego</w:t>
      </w:r>
    </w:p>
    <w:p w:rsidR="00823C9E" w:rsidRPr="002A647C" w:rsidRDefault="000C08E8" w:rsidP="00823C9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A647C">
        <w:rPr>
          <w:rFonts w:asciiTheme="minorHAnsi" w:hAnsiTheme="minorHAnsi" w:cstheme="minorHAnsi"/>
          <w:bCs/>
          <w:sz w:val="20"/>
          <w:szCs w:val="20"/>
        </w:rPr>
        <w:t xml:space="preserve">(Znak postępowania: </w:t>
      </w:r>
      <w:r w:rsidRPr="002A647C">
        <w:rPr>
          <w:rFonts w:asciiTheme="minorHAnsi" w:hAnsiTheme="minorHAnsi" w:cstheme="minorHAnsi"/>
          <w:b/>
          <w:sz w:val="20"/>
          <w:szCs w:val="20"/>
        </w:rPr>
        <w:t>RGK.217.</w:t>
      </w:r>
      <w:r w:rsidR="00A84E0A">
        <w:rPr>
          <w:rFonts w:asciiTheme="minorHAnsi" w:hAnsiTheme="minorHAnsi" w:cstheme="minorHAnsi"/>
          <w:b/>
          <w:sz w:val="20"/>
          <w:szCs w:val="20"/>
        </w:rPr>
        <w:t>3</w:t>
      </w:r>
      <w:r w:rsidRPr="002A647C">
        <w:rPr>
          <w:rFonts w:asciiTheme="minorHAnsi" w:hAnsiTheme="minorHAnsi" w:cstheme="minorHAnsi"/>
          <w:b/>
          <w:sz w:val="20"/>
          <w:szCs w:val="20"/>
        </w:rPr>
        <w:t>.2021</w:t>
      </w:r>
      <w:r w:rsidR="00823C9E" w:rsidRPr="002A647C">
        <w:rPr>
          <w:rFonts w:asciiTheme="minorHAnsi" w:hAnsiTheme="minorHAnsi" w:cstheme="minorHAnsi"/>
          <w:bCs/>
          <w:sz w:val="20"/>
          <w:szCs w:val="20"/>
        </w:rPr>
        <w:t>)</w:t>
      </w:r>
    </w:p>
    <w:p w:rsidR="003A72D3" w:rsidRPr="002A647C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102CB" w:rsidRPr="002A647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A647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DANE DOTYCZĄCE ZAMAWIAJĄCEGO:</w:t>
      </w:r>
    </w:p>
    <w:p w:rsidR="00174184" w:rsidRPr="002A647C" w:rsidRDefault="00174184" w:rsidP="00174184">
      <w:pPr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A647C">
        <w:rPr>
          <w:rFonts w:asciiTheme="minorHAnsi" w:hAnsiTheme="minorHAnsi" w:cstheme="minorHAnsi"/>
          <w:b/>
          <w:sz w:val="20"/>
          <w:szCs w:val="20"/>
        </w:rPr>
        <w:t xml:space="preserve">Gmina Kijewo Królewskie </w:t>
      </w:r>
      <w:r w:rsidRPr="002A647C">
        <w:rPr>
          <w:rFonts w:asciiTheme="minorHAnsi" w:hAnsiTheme="minorHAnsi" w:cstheme="minorHAnsi"/>
          <w:sz w:val="20"/>
          <w:szCs w:val="20"/>
        </w:rPr>
        <w:t>zwana dalej „Zamawiającym”</w:t>
      </w:r>
    </w:p>
    <w:p w:rsidR="00174184" w:rsidRPr="002A647C" w:rsidRDefault="00174184" w:rsidP="00174184">
      <w:pPr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A647C">
        <w:rPr>
          <w:rFonts w:asciiTheme="minorHAnsi" w:hAnsiTheme="minorHAnsi" w:cstheme="minorHAnsi"/>
          <w:sz w:val="20"/>
          <w:szCs w:val="20"/>
        </w:rPr>
        <w:t>ul. Toruńska 2; 86–253 Kijewo Królewskie,</w:t>
      </w:r>
    </w:p>
    <w:p w:rsidR="00174184" w:rsidRPr="002A647C" w:rsidRDefault="00174184" w:rsidP="00174184">
      <w:pPr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A647C">
        <w:rPr>
          <w:rFonts w:asciiTheme="minorHAnsi" w:hAnsiTheme="minorHAnsi" w:cstheme="minorHAnsi"/>
          <w:sz w:val="20"/>
          <w:szCs w:val="20"/>
        </w:rPr>
        <w:t>NIP 875-148-47-58, REGON 871118508,</w:t>
      </w:r>
    </w:p>
    <w:p w:rsidR="00174184" w:rsidRPr="002A647C" w:rsidRDefault="00174184" w:rsidP="00174184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A647C">
        <w:rPr>
          <w:rFonts w:asciiTheme="minorHAnsi" w:hAnsiTheme="minorHAnsi" w:cstheme="minorHAnsi"/>
          <w:sz w:val="20"/>
          <w:szCs w:val="20"/>
        </w:rPr>
        <w:t>tel. 56 686 70 56,</w:t>
      </w:r>
    </w:p>
    <w:p w:rsidR="00174184" w:rsidRPr="002A647C" w:rsidRDefault="00174184" w:rsidP="001741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647C">
        <w:rPr>
          <w:rFonts w:asciiTheme="minorHAnsi" w:hAnsiTheme="minorHAnsi" w:cstheme="minorHAnsi"/>
          <w:bCs/>
          <w:sz w:val="20"/>
          <w:szCs w:val="20"/>
        </w:rPr>
        <w:t xml:space="preserve">Poczta elektroniczna [e-mail]: </w:t>
      </w:r>
      <w:r w:rsidRPr="002A647C">
        <w:rPr>
          <w:rFonts w:asciiTheme="minorHAnsi" w:hAnsiTheme="minorHAnsi" w:cstheme="minorHAnsi"/>
          <w:sz w:val="20"/>
          <w:szCs w:val="20"/>
          <w:u w:val="single"/>
        </w:rPr>
        <w:t>przetargi@kijewo.pl</w:t>
      </w:r>
    </w:p>
    <w:p w:rsidR="00174184" w:rsidRPr="002A647C" w:rsidRDefault="00174184" w:rsidP="001741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647C">
        <w:rPr>
          <w:rFonts w:asciiTheme="minorHAnsi" w:hAnsiTheme="minorHAnsi" w:cstheme="minorHAnsi"/>
          <w:bCs/>
          <w:sz w:val="20"/>
          <w:szCs w:val="20"/>
        </w:rPr>
        <w:t xml:space="preserve">Strona internetowa Zamawiającego [URL]: </w:t>
      </w:r>
      <w:r w:rsidRPr="002A647C">
        <w:rPr>
          <w:rFonts w:asciiTheme="minorHAnsi" w:hAnsiTheme="minorHAnsi" w:cstheme="minorHAnsi"/>
          <w:sz w:val="20"/>
          <w:szCs w:val="20"/>
          <w:u w:val="single"/>
        </w:rPr>
        <w:t>https://www.kijewo.pl</w:t>
      </w:r>
    </w:p>
    <w:p w:rsidR="00174184" w:rsidRPr="002A647C" w:rsidRDefault="00174184" w:rsidP="001741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A647C">
        <w:rPr>
          <w:rFonts w:asciiTheme="minorHAnsi" w:hAnsiTheme="minorHAnsi" w:cstheme="minorHAnsi"/>
          <w:bCs/>
          <w:sz w:val="20"/>
          <w:szCs w:val="20"/>
        </w:rPr>
        <w:t xml:space="preserve">Strona internetowa prowadzonego postępowania na której udostępniane </w:t>
      </w:r>
      <w:r w:rsidRPr="002A647C">
        <w:rPr>
          <w:rFonts w:asciiTheme="minorHAnsi" w:hAnsiTheme="minorHAnsi" w:cstheme="minorHAnsi"/>
          <w:bCs/>
          <w:sz w:val="20"/>
          <w:szCs w:val="20"/>
        </w:rPr>
        <w:br/>
        <w:t xml:space="preserve">będą zmiany i wyjaśnienia treści SWZ oraz inne dokumenty zamówienia bezpośrednio związane z postępowaniem o udzielenie zamówienia [URL]: </w:t>
      </w:r>
      <w:r w:rsidRPr="002A647C">
        <w:rPr>
          <w:rFonts w:asciiTheme="minorHAnsi" w:hAnsiTheme="minorHAnsi" w:cstheme="minorHAnsi"/>
          <w:sz w:val="20"/>
          <w:szCs w:val="20"/>
          <w:u w:val="single"/>
        </w:rPr>
        <w:t>http://www.bip.kijewo.pl</w:t>
      </w:r>
    </w:p>
    <w:p w:rsidR="00174184" w:rsidRPr="002A647C" w:rsidRDefault="00174184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74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74"/>
      </w:tblGrid>
      <w:tr w:rsidR="00484147" w:rsidRPr="002A647C" w:rsidTr="002A647C">
        <w:trPr>
          <w:trHeight w:val="235"/>
        </w:trPr>
        <w:tc>
          <w:tcPr>
            <w:tcW w:w="10674" w:type="dxa"/>
            <w:tcBorders>
              <w:top w:val="single" w:sz="4" w:space="0" w:color="auto"/>
            </w:tcBorders>
          </w:tcPr>
          <w:p w:rsidR="007C687C" w:rsidRPr="002A647C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B. DANE WYKONAWCY/WYKONAWCÓW.</w:t>
            </w:r>
          </w:p>
          <w:p w:rsidR="007C687C" w:rsidRPr="002A647C" w:rsidRDefault="007C687C" w:rsidP="007C687C">
            <w:pPr>
              <w:pStyle w:val="Tekstpodstawowy"/>
              <w:rPr>
                <w:rFonts w:asciiTheme="minorHAnsi" w:eastAsia="Times New Roman" w:hAnsiTheme="minorHAnsi" w:cstheme="minorHAnsi"/>
                <w:iCs/>
              </w:rPr>
            </w:pPr>
          </w:p>
          <w:p w:rsidR="007C687C" w:rsidRPr="002A647C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inorHAnsi" w:eastAsia="Times New Roman" w:hAnsiTheme="minorHAnsi" w:cstheme="minorHAnsi"/>
                <w:iCs/>
              </w:rPr>
            </w:pPr>
            <w:r w:rsidRPr="002A647C">
              <w:rPr>
                <w:rFonts w:asciiTheme="minorHAnsi" w:eastAsia="Times New Roman" w:hAnsiTheme="minorHAnsi" w:cstheme="minorHAnsi"/>
                <w:iCs/>
              </w:rPr>
              <w:t>Osoba upoważniona do reprezentacji Wykonawcy/-ów i podpisująca ofertę:</w:t>
            </w:r>
          </w:p>
          <w:p w:rsidR="007C687C" w:rsidRPr="002A64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A64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iCs/>
              </w:rPr>
            </w:pPr>
            <w:r w:rsidRPr="002A647C">
              <w:rPr>
                <w:rFonts w:asciiTheme="minorHAnsi" w:eastAsia="Times New Roman" w:hAnsiTheme="minorHAnsi" w:cstheme="minorHAnsi"/>
                <w:iCs/>
              </w:rPr>
              <w:t xml:space="preserve">Nazwa </w:t>
            </w:r>
            <w:r w:rsidRPr="002A647C">
              <w:rPr>
                <w:rFonts w:asciiTheme="minorHAnsi" w:eastAsia="Times New Roman" w:hAnsiTheme="minorHAnsi" w:cstheme="minorHAnsi"/>
              </w:rPr>
              <w:t>albo imię i nazwisko</w:t>
            </w:r>
            <w:r w:rsidRPr="002A647C">
              <w:rPr>
                <w:rFonts w:asciiTheme="minorHAnsi" w:eastAsia="Times New Roman" w:hAnsiTheme="minorHAnsi" w:cstheme="minorHAnsi"/>
                <w:iCs/>
              </w:rPr>
              <w:t xml:space="preserve"> Wykonawcy</w:t>
            </w:r>
            <w:r w:rsidRPr="002A647C">
              <w:rPr>
                <w:rStyle w:val="Odwoanieprzypisudolnego"/>
                <w:rFonts w:asciiTheme="minorHAnsi" w:eastAsia="Times New Roman" w:hAnsiTheme="minorHAnsi" w:cstheme="minorHAnsi"/>
                <w:iCs/>
              </w:rPr>
              <w:footnoteReference w:id="2"/>
            </w:r>
            <w:r w:rsidRPr="002A647C">
              <w:rPr>
                <w:rFonts w:asciiTheme="minorHAnsi" w:eastAsia="Times New Roman" w:hAnsiTheme="minorHAnsi" w:cstheme="minorHAnsi"/>
                <w:iCs/>
              </w:rPr>
              <w:t>:</w:t>
            </w:r>
          </w:p>
          <w:p w:rsidR="007C687C" w:rsidRPr="002A64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A64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A647C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>Siedziba albo miejsce zamieszkania i adres Wykonawcy:</w:t>
            </w:r>
          </w:p>
          <w:p w:rsidR="007C687C" w:rsidRPr="002A647C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A647C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NIP</w:t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…………………………………..……..………, </w:t>
            </w: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REGON</w:t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7C687C" w:rsidRPr="002A64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Dane teleadresowe, na które należy przekazywać korespondencję związaną </w:t>
            </w: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 xml:space="preserve">z niniejszym postępowaniem: </w:t>
            </w:r>
          </w:p>
          <w:p w:rsidR="007C687C" w:rsidRPr="002A647C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C687C" w:rsidRPr="002A64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r w:rsidRPr="002A647C">
              <w:rPr>
                <w:rFonts w:asciiTheme="minorHAnsi" w:hAnsiTheme="minorHAnsi" w:cstheme="minorHAnsi"/>
                <w:bCs/>
                <w:sz w:val="20"/>
                <w:szCs w:val="20"/>
              </w:rPr>
              <w:t>…….………………………….…..………………….………………………………..………………………………….</w:t>
            </w:r>
          </w:p>
          <w:p w:rsidR="00FC6851" w:rsidRPr="002A647C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2A647C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D6B30" w:rsidRPr="002A647C" w:rsidRDefault="00FD6B3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640578" w:rsidRPr="002A64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  <w:r w:rsidRPr="002A64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Elektronicznej Skrzynki Podawczej Wykonawcy </w:t>
            </w: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 xml:space="preserve">znajdującej się na </w:t>
            </w:r>
          </w:p>
          <w:p w:rsidR="00640578" w:rsidRPr="002A647C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 xml:space="preserve">platformie </w:t>
            </w:r>
            <w:r w:rsidRPr="002A647C">
              <w:rPr>
                <w:rFonts w:asciiTheme="minorHAnsi" w:hAnsiTheme="minorHAnsi" w:cstheme="minorHAnsi"/>
                <w:b/>
                <w:sz w:val="20"/>
                <w:szCs w:val="20"/>
              </w:rPr>
              <w:t>ePUAP:  ….</w:t>
            </w: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………………………………………………………………………….………….……………</w:t>
            </w:r>
          </w:p>
          <w:p w:rsidR="000F2DFA" w:rsidRPr="002A647C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C6851" w:rsidRPr="002A647C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Adres </w:t>
            </w:r>
            <w:r w:rsidR="00FC6851"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korespondencji pisemnej, w sprawach, w których może ona być tej formie prowadzona </w:t>
            </w:r>
            <w:r w:rsidR="00FC6851" w:rsidRPr="002A647C">
              <w:rPr>
                <w:rFonts w:asciiTheme="minorHAnsi" w:hAnsiTheme="minorHAnsi" w:cstheme="minorHAnsi"/>
                <w:i/>
                <w:sz w:val="20"/>
                <w:szCs w:val="20"/>
              </w:rPr>
              <w:t>(jeżeli inny niż adres siedziby):</w:t>
            </w:r>
          </w:p>
          <w:p w:rsidR="000F2DFA" w:rsidRPr="002A647C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7C687C" w:rsidRPr="002A64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:rsidR="007C687C" w:rsidRPr="002A64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</w:rPr>
            </w:pPr>
            <w:r w:rsidRPr="002A647C">
              <w:rPr>
                <w:rFonts w:asciiTheme="minorHAnsi" w:eastAsia="Times New Roman" w:hAnsiTheme="minorHAnsi" w:cstheme="minorHAnsi"/>
                <w:b w:val="0"/>
              </w:rPr>
              <w:t xml:space="preserve">Osoba odpowiedzialna za kontakty z Zamawiającym: </w:t>
            </w:r>
          </w:p>
          <w:p w:rsidR="008662F2" w:rsidRPr="002A647C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:rsidR="00C06176" w:rsidRPr="002A64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84147" w:rsidRPr="002A647C" w:rsidTr="002A647C">
        <w:trPr>
          <w:trHeight w:val="151"/>
        </w:trPr>
        <w:tc>
          <w:tcPr>
            <w:tcW w:w="10674" w:type="dxa"/>
          </w:tcPr>
          <w:p w:rsidR="00FD6B30" w:rsidRPr="002A647C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C. OFEROWANY PRZEDMIOT ZAMÓWIENIA</w:t>
            </w:r>
            <w:r w:rsidR="00FD6B30"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  <w:p w:rsidR="00FD6B30" w:rsidRPr="002A647C" w:rsidRDefault="00FD6B30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FD6B30" w:rsidRPr="00A84E0A" w:rsidRDefault="00824977" w:rsidP="00A84E0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567" w:hanging="567"/>
              <w:outlineLvl w:val="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4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związku z ogłoszeniem </w:t>
            </w:r>
            <w:r w:rsidR="000F2DFA" w:rsidRPr="00A84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postępowania o udzielenie zamówienia publicznego prowadzonego w </w:t>
            </w:r>
            <w:r w:rsidR="000F2DFA" w:rsidRPr="00A84E0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trybie podstawowym</w:t>
            </w:r>
            <w:r w:rsidR="000F2DFA" w:rsidRPr="00A84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na zadanie </w:t>
            </w:r>
            <w:r w:rsidRPr="00A84E0A">
              <w:rPr>
                <w:rFonts w:asciiTheme="minorHAnsi" w:hAnsiTheme="minorHAnsi" w:cstheme="minorHAnsi"/>
                <w:iCs/>
                <w:sz w:val="20"/>
                <w:szCs w:val="20"/>
              </w:rPr>
              <w:t>pn</w:t>
            </w:r>
            <w:r w:rsidRPr="00A84E0A">
              <w:rPr>
                <w:rFonts w:asciiTheme="minorHAnsi" w:hAnsiTheme="minorHAnsi" w:cstheme="minorHAnsi"/>
                <w:iCs/>
              </w:rPr>
              <w:t>.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t xml:space="preserve"> „Przebudowa – modernizacja drogi gminnej nr 0605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t>52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t xml:space="preserve"> C Trzebcz 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t xml:space="preserve">Marianki do drogi gminnej 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br/>
              <w:t>Nr 060548 C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t>”</w:t>
            </w:r>
            <w:r w:rsidR="00A84E0A" w:rsidRPr="00A84E0A">
              <w:rPr>
                <w:rFonts w:eastAsia="Times New Roman" w:cs="Calibri"/>
                <w:bCs/>
                <w:i/>
                <w:iCs/>
                <w:lang w:eastAsia="ar-SA"/>
              </w:rPr>
              <w:br/>
            </w:r>
            <w:r w:rsidR="00A84E0A" w:rsidRPr="00A84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FD6B30" w:rsidRPr="002A647C" w:rsidRDefault="00FD6B30" w:rsidP="00FD6B3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Oferuję/oferujemy*</w:t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wykonanie 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zamówienia </w:t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zgodnie z 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zakresem robót zamieszczonych 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  <w:t>w opisie przedmiotu zamówienia zawartym w SWZ</w:t>
            </w:r>
            <w:r w:rsidR="002A647C"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dokumentacji projektowej,</w:t>
            </w:r>
            <w:r w:rsidR="002A647C"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STWIORB</w:t>
            </w:r>
          </w:p>
          <w:p w:rsidR="004D6AFE" w:rsidRPr="002A647C" w:rsidRDefault="004D6AFE" w:rsidP="004D6A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4D6AFE" w:rsidRPr="002A647C" w:rsidRDefault="004D6AFE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AFE" w:rsidRPr="002A647C" w:rsidRDefault="004D6AFE" w:rsidP="004D6AFE">
            <w:pPr>
              <w:pStyle w:val="Akapitzlist"/>
              <w:numPr>
                <w:ilvl w:val="0"/>
                <w:numId w:val="28"/>
              </w:numPr>
              <w:tabs>
                <w:tab w:val="left" w:pos="455"/>
              </w:tabs>
              <w:spacing w:line="276" w:lineRule="auto"/>
              <w:ind w:hanging="7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za cenę ryczałtową:</w:t>
            </w:r>
          </w:p>
          <w:p w:rsidR="004D6AFE" w:rsidRPr="002A647C" w:rsidRDefault="004D6AFE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AFE" w:rsidRPr="002A647C" w:rsidRDefault="004D6AFE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AFE" w:rsidRPr="002A647C" w:rsidRDefault="004D6AFE" w:rsidP="004D6AFE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brutto ........................................................... zł</w:t>
            </w:r>
          </w:p>
          <w:p w:rsidR="004D6AFE" w:rsidRPr="002A647C" w:rsidRDefault="004D6AFE" w:rsidP="004D6AFE">
            <w:pPr>
              <w:spacing w:line="360" w:lineRule="auto"/>
              <w:ind w:firstLine="42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(słownie brutto: ……………........................................................................................................................zł).</w:t>
            </w:r>
          </w:p>
          <w:p w:rsidR="004D6AFE" w:rsidRPr="002A647C" w:rsidRDefault="004D6AFE" w:rsidP="004D6AFE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netto........................................................... zł</w:t>
            </w:r>
          </w:p>
          <w:p w:rsidR="004D6AFE" w:rsidRPr="002A647C" w:rsidRDefault="004D6AFE" w:rsidP="004D6AFE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podatek VAT ……… %, .......................................................... zł, </w:t>
            </w:r>
          </w:p>
          <w:p w:rsidR="004D6AFE" w:rsidRPr="002A647C" w:rsidRDefault="004D6AFE" w:rsidP="004D6AFE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4D6AFE" w:rsidRPr="002A647C" w:rsidRDefault="004D6AFE" w:rsidP="004D6AF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Oferuję/oferujemy: </w:t>
            </w:r>
          </w:p>
          <w:p w:rsidR="002A647C" w:rsidRPr="002A647C" w:rsidRDefault="004D6AFE" w:rsidP="002A647C">
            <w:pPr>
              <w:pStyle w:val="Akapitzlis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Długość okresu gwarancji na roboty budowlane oraz zamontowane materiały 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  <w:t>i urządzenia”</w:t>
            </w:r>
            <w:r w:rsidRPr="002A647C">
              <w:rPr>
                <w:rFonts w:asciiTheme="minorHAnsi" w:hAnsiTheme="minorHAnsi" w:cstheme="minorHAnsi"/>
                <w:i/>
                <w:sz w:val="20"/>
                <w:szCs w:val="20"/>
              </w:rPr>
              <w:t>: ………………</w:t>
            </w:r>
            <w:r w:rsidRPr="002A647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miesięcy od dnia podpisania protokołu odbioru końcowego</w:t>
            </w: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</w:t>
            </w:r>
          </w:p>
          <w:p w:rsidR="00174184" w:rsidRPr="002A647C" w:rsidRDefault="00174184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4E" w:rsidRPr="002A647C" w:rsidRDefault="002C484E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977" w:rsidRPr="002A647C" w:rsidTr="002A647C">
        <w:trPr>
          <w:trHeight w:val="73"/>
        </w:trPr>
        <w:tc>
          <w:tcPr>
            <w:tcW w:w="10674" w:type="dxa"/>
          </w:tcPr>
          <w:p w:rsidR="00824977" w:rsidRPr="002A647C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D. OŚWIADCZENIE DOTYCZĄCE POSTANOWIEŃ TREŚCI SWZ.</w:t>
            </w:r>
          </w:p>
          <w:p w:rsidR="00824977" w:rsidRPr="002A647C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824977" w:rsidRPr="002A647C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Oświadczam/y, że powyższa cena zawierają wszystkie koszty, jakie ponosi Zamawiający </w:t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>w przypadku wyboru niniejszej oferty na zasadach wynikających z umowy.</w:t>
            </w:r>
          </w:p>
          <w:p w:rsidR="00C06176" w:rsidRPr="002A647C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2A647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 xml:space="preserve">Oświadczam/y, że uważam/y się za związanych niniejszą ofertą przez okres wskazany w SWZ. </w:t>
            </w:r>
          </w:p>
          <w:p w:rsidR="00824977" w:rsidRPr="002A647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>Oświadczam/y, że zrealizuję/emy zamówienie zgodnie z SWZ i Projektem umowy.</w:t>
            </w:r>
          </w:p>
          <w:p w:rsidR="00824977" w:rsidRPr="002A647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Oświadczam/y, że akceptuję/emy instrukcję użytkowania miniportalu</w:t>
            </w:r>
            <w:r w:rsidR="00A84E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hyperlink r:id="rId8" w:history="1">
              <w:r w:rsidRPr="002A647C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https://miniportal.uzp.gov.pl/InstrukcjaUzytkownikaSystemuMiniPortalePUAP.pdf</w:t>
              </w:r>
            </w:hyperlink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zawierająca wiążące Wykonawcę informacje związane z korzystaniem z miniPortalu w szczególności opis sposobu składania/zmiany/wycofania oferty w niniejszym postępowaniu.</w:t>
            </w:r>
          </w:p>
          <w:p w:rsidR="004D6AFE" w:rsidRPr="002A647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>Wadium zostało wniesione w formie</w:t>
            </w:r>
            <w:r w:rsidR="004D6AFE" w:rsidRPr="002A64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24977" w:rsidRPr="002A647C" w:rsidRDefault="00824977" w:rsidP="004D6AFE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Wadium należy zwrócić na nr konta: w banku: …………………………………………………...…………………….</w:t>
            </w:r>
          </w:p>
          <w:p w:rsidR="00824977" w:rsidRPr="002A647C" w:rsidRDefault="00824977" w:rsidP="00824977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2A647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sz w:val="20"/>
                <w:szCs w:val="2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2A647C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2A647C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0"/>
              </w:rPr>
            </w:pPr>
            <w:r w:rsidRPr="002A647C">
              <w:rPr>
                <w:rFonts w:asciiTheme="minorHAnsi" w:hAnsiTheme="minorHAnsi" w:cstheme="minorHAnsi"/>
                <w:b/>
                <w:sz w:val="20"/>
              </w:rPr>
              <w:t>Zobowiązujemy się dotrzymać wskazanego terminu realizacji zamówienia.</w:t>
            </w:r>
          </w:p>
          <w:p w:rsidR="00824977" w:rsidRPr="002A647C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0"/>
              </w:rPr>
            </w:pPr>
            <w:r w:rsidRPr="002A647C">
              <w:rPr>
                <w:rFonts w:asciiTheme="minorHAnsi" w:hAnsiTheme="minorHAnsi" w:cstheme="minorHAnsi"/>
                <w:b/>
                <w:sz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2A647C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Składając niniejszą ofertę, zgodnie z art. 225 ust. 1 ustawy Pzp informuję, że wybór oferty</w:t>
            </w:r>
            <w:r w:rsidRPr="002A647C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3"/>
            </w: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</w:p>
          <w:p w:rsidR="00824977" w:rsidRPr="002A647C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824977" w:rsidRPr="002A647C" w:rsidRDefault="00CC375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824977"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nie będzie </w:t>
            </w:r>
            <w:r w:rsidR="00824977" w:rsidRPr="002A647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prowadzić</w:t>
            </w:r>
            <w:r w:rsidR="00824977"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2A647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824977" w:rsidRPr="002A647C" w:rsidRDefault="00CC375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A6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824977"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będzie </w:t>
            </w:r>
            <w:r w:rsidR="00824977" w:rsidRPr="002A647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prowadzić</w:t>
            </w:r>
            <w:r w:rsidR="00824977"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prowadzić do powstania u Zamawiającego obowiązku podatkowego następujących towarów/usług:</w:t>
            </w:r>
          </w:p>
          <w:p w:rsidR="00824977" w:rsidRPr="002A647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824977" w:rsidRPr="002A647C" w:rsidRDefault="00824977" w:rsidP="00824977">
            <w:pPr>
              <w:ind w:left="743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A64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2A647C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2A647C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:rsidR="00824977" w:rsidRPr="002A647C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2A647C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A647C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824977" w:rsidRPr="002A647C" w:rsidRDefault="00824977" w:rsidP="00824977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824977" w:rsidRPr="002A647C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647C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Oświadczam, że wypełniłem obowiązki informacyjne przewidziane w art. 13 lub art. 14 RODO</w:t>
            </w:r>
            <w:r w:rsidRPr="002A647C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0"/>
              </w:rPr>
              <w:footnoteReference w:id="4"/>
            </w:r>
            <w:r w:rsidRPr="002A647C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2A647C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2A647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W przypadku, gdy Wykonawca </w:t>
            </w:r>
            <w:r w:rsidRPr="002A647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u w:val="single"/>
              </w:rPr>
              <w:t>nie przekazuje danych osobowych</w:t>
            </w:r>
            <w:r w:rsidRPr="002A647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2742A" w:rsidRPr="002A647C" w:rsidRDefault="00E2742A" w:rsidP="00FC6851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24977" w:rsidRPr="002A647C" w:rsidTr="002A647C">
        <w:trPr>
          <w:trHeight w:val="315"/>
        </w:trPr>
        <w:tc>
          <w:tcPr>
            <w:tcW w:w="10674" w:type="dxa"/>
          </w:tcPr>
          <w:p w:rsidR="00824977" w:rsidRPr="002A647C" w:rsidRDefault="00824977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E. ZOBOWIĄZANIE W PRZYPADKU PRZYZNANIA ZAMÓWIENIA.</w:t>
            </w:r>
          </w:p>
          <w:p w:rsidR="00824977" w:rsidRPr="002A647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2A647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przypadku wybrania mojej oferty, przed podpisaniem umowy wniosę zabezpieczenie należytego wykonania umowy w wysokości </w:t>
            </w:r>
            <w:r w:rsidRPr="002A647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 na warunkach określonych w SWZ i Projekcie umowy.</w:t>
            </w:r>
          </w:p>
          <w:p w:rsidR="00824977" w:rsidRPr="002A647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824977" w:rsidRPr="002A647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nr telefonu ………………….………………,    e-mail: ………………………………..……………………………………..……</w:t>
            </w:r>
          </w:p>
          <w:p w:rsidR="006C4D82" w:rsidRPr="002A647C" w:rsidRDefault="006C4D82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174184" w:rsidRPr="002A647C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174184" w:rsidRPr="002A647C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174184" w:rsidRPr="002A647C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6C4D82" w:rsidRPr="002A647C" w:rsidRDefault="006C4D82" w:rsidP="006C4D82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F. CZY WYKONAWCA JEST?</w:t>
            </w:r>
          </w:p>
          <w:p w:rsidR="006C4D82" w:rsidRPr="002A647C" w:rsidRDefault="00CC375D" w:rsidP="006C4D8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375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rect id="Prostokąt 2" o:spid="_x0000_s1026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</w:pic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:rsidR="006C4D82" w:rsidRPr="002A647C" w:rsidRDefault="00CC375D" w:rsidP="006C4D8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375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lastRenderedPageBreak/>
              <w:pict>
                <v:rect id="_x0000_s1031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:rsidR="006C4D82" w:rsidRPr="002A647C" w:rsidRDefault="00CC375D" w:rsidP="006C4D8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375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rect id="_x0000_s1030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:rsidR="006C4D82" w:rsidRPr="002A647C" w:rsidRDefault="00CC375D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6C4D82" w:rsidRPr="002A647C" w:rsidRDefault="00CC375D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6C4D82"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:rsidR="006C4D82" w:rsidRPr="002A647C" w:rsidRDefault="006C4D82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  <w:p w:rsidR="006C4D82" w:rsidRPr="002A647C" w:rsidRDefault="00CC375D" w:rsidP="006C4D82">
            <w:pPr>
              <w:spacing w:line="360" w:lineRule="auto"/>
              <w:ind w:firstLine="457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rect id="_x0000_s1027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6C4D82" w:rsidRPr="002A647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inny rodzaj działalności.</w:t>
            </w:r>
          </w:p>
          <w:p w:rsidR="006C4D82" w:rsidRPr="002A647C" w:rsidRDefault="006C4D82" w:rsidP="006C4D82">
            <w:pPr>
              <w:pStyle w:val="Bezodstpw"/>
              <w:spacing w:line="276" w:lineRule="auto"/>
              <w:ind w:left="318" w:firstLine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2A647C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(zaznacz właściwe)</w:t>
            </w:r>
          </w:p>
          <w:p w:rsidR="00824977" w:rsidRPr="002A647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824977" w:rsidRPr="002A647C" w:rsidTr="002A647C">
        <w:trPr>
          <w:trHeight w:val="76"/>
        </w:trPr>
        <w:tc>
          <w:tcPr>
            <w:tcW w:w="10674" w:type="dxa"/>
          </w:tcPr>
          <w:p w:rsidR="00824977" w:rsidRPr="002A647C" w:rsidRDefault="00824977" w:rsidP="006C4D82">
            <w:pPr>
              <w:pStyle w:val="Bezodstpw"/>
              <w:spacing w:line="276" w:lineRule="auto"/>
              <w:ind w:left="318" w:firstLine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</w:tr>
      <w:tr w:rsidR="00824977" w:rsidRPr="002A647C" w:rsidTr="002A647C">
        <w:trPr>
          <w:trHeight w:val="2830"/>
        </w:trPr>
        <w:tc>
          <w:tcPr>
            <w:tcW w:w="10674" w:type="dxa"/>
            <w:tcBorders>
              <w:bottom w:val="single" w:sz="4" w:space="0" w:color="auto"/>
            </w:tcBorders>
          </w:tcPr>
          <w:p w:rsidR="00824977" w:rsidRPr="002A647C" w:rsidRDefault="00824977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H. SPIS TREŚCI.</w:t>
            </w:r>
          </w:p>
          <w:p w:rsidR="00824977" w:rsidRPr="002A647C" w:rsidRDefault="00824977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824977" w:rsidRPr="002A647C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824977" w:rsidRPr="002A647C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647C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A647C" w:rsidRDefault="00824977" w:rsidP="00824977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550613" w:rsidRPr="002A647C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F0231" w:rsidRPr="002A647C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F0231" w:rsidRPr="002A647C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4629D" w:rsidRPr="002A647C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5940" w:rsidRPr="002A647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5940" w:rsidRPr="002A647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854E5" w:rsidRPr="002A647C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5940" w:rsidRPr="002A647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102CB" w:rsidRPr="002A647C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102CB" w:rsidRPr="002A647C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3E" w:rsidRDefault="000C4F3E" w:rsidP="001F1344">
      <w:r>
        <w:separator/>
      </w:r>
    </w:p>
  </w:endnote>
  <w:endnote w:type="continuationSeparator" w:id="1">
    <w:p w:rsidR="000C4F3E" w:rsidRDefault="000C4F3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C375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C375D" w:rsidRPr="00BA303A">
      <w:rPr>
        <w:rFonts w:ascii="Cambria" w:hAnsi="Cambria"/>
        <w:b/>
        <w:bdr w:val="single" w:sz="4" w:space="0" w:color="auto"/>
      </w:rPr>
      <w:fldChar w:fldCharType="separate"/>
    </w:r>
    <w:r w:rsidR="00A84E0A">
      <w:rPr>
        <w:rFonts w:ascii="Cambria" w:hAnsi="Cambria"/>
        <w:b/>
        <w:noProof/>
        <w:bdr w:val="single" w:sz="4" w:space="0" w:color="auto"/>
      </w:rPr>
      <w:t>1</w:t>
    </w:r>
    <w:r w:rsidR="00CC375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C375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C375D" w:rsidRPr="00BA303A">
      <w:rPr>
        <w:rFonts w:ascii="Cambria" w:hAnsi="Cambria"/>
        <w:b/>
        <w:bdr w:val="single" w:sz="4" w:space="0" w:color="auto"/>
      </w:rPr>
      <w:fldChar w:fldCharType="separate"/>
    </w:r>
    <w:r w:rsidR="00A84E0A">
      <w:rPr>
        <w:rFonts w:ascii="Cambria" w:hAnsi="Cambria"/>
        <w:b/>
        <w:noProof/>
        <w:bdr w:val="single" w:sz="4" w:space="0" w:color="auto"/>
      </w:rPr>
      <w:t>4</w:t>
    </w:r>
    <w:r w:rsidR="00CC375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3E" w:rsidRDefault="000C4F3E" w:rsidP="001F1344">
      <w:r>
        <w:separator/>
      </w:r>
    </w:p>
  </w:footnote>
  <w:footnote w:type="continuationSeparator" w:id="1">
    <w:p w:rsidR="000C4F3E" w:rsidRDefault="000C4F3E" w:rsidP="001F1344">
      <w:r>
        <w:continuationSeparator/>
      </w:r>
    </w:p>
  </w:footnote>
  <w:footnote w:id="2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84" w:rsidRDefault="00174184" w:rsidP="00174184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180"/>
    </w:tblGrid>
    <w:tr w:rsidR="00174184" w:rsidRPr="00BA4B5B" w:rsidTr="00174184">
      <w:tc>
        <w:tcPr>
          <w:tcW w:w="9180" w:type="dxa"/>
        </w:tcPr>
        <w:p w:rsidR="00174184" w:rsidRPr="00D11881" w:rsidRDefault="00174184" w:rsidP="0017418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:rsidR="002A647C" w:rsidRDefault="002A647C" w:rsidP="002A647C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eastAsia="Times New Roman" w:cs="Calibri"/>
              <w:b/>
              <w:bCs/>
              <w:sz w:val="19"/>
              <w:szCs w:val="19"/>
              <w:lang w:eastAsia="ar-SA"/>
            </w:rPr>
          </w:pPr>
          <w:r>
            <w:rPr>
              <w:rFonts w:eastAsia="Times New Roman" w:cs="Calibri"/>
              <w:b/>
              <w:bCs/>
              <w:sz w:val="19"/>
              <w:szCs w:val="19"/>
              <w:lang w:eastAsia="ar-SA"/>
            </w:rPr>
            <w:t>SPECYFIKACJA WARUNKÓW ZAMÓWIENIA:</w:t>
          </w:r>
        </w:p>
        <w:p w:rsidR="00174184" w:rsidRPr="00D11881" w:rsidRDefault="00A84E0A" w:rsidP="002A647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" w:name="__DdeLink__634_884518140"/>
          <w:bookmarkStart w:id="2" w:name="__DdeLink__2393_1229510035"/>
          <w:r>
            <w:rPr>
              <w:rFonts w:eastAsia="Times New Roman" w:cs="Calibri"/>
              <w:bCs/>
              <w:i/>
              <w:iCs/>
              <w:lang w:eastAsia="ar-SA"/>
            </w:rPr>
            <w:t xml:space="preserve">„Przebudowa </w:t>
          </w:r>
          <w:bookmarkEnd w:id="1"/>
          <w:r>
            <w:rPr>
              <w:rFonts w:eastAsia="Times New Roman" w:cs="Calibri"/>
              <w:bCs/>
              <w:i/>
              <w:iCs/>
              <w:lang w:eastAsia="ar-SA"/>
            </w:rPr>
            <w:t>– modernizacja drogi gminnej nr 0605</w:t>
          </w:r>
          <w:r>
            <w:rPr>
              <w:rFonts w:eastAsia="Times New Roman" w:cs="Calibri"/>
              <w:bCs/>
              <w:i/>
              <w:iCs/>
              <w:lang w:eastAsia="ar-SA"/>
            </w:rPr>
            <w:t>52</w:t>
          </w:r>
          <w:r>
            <w:rPr>
              <w:rFonts w:eastAsia="Times New Roman" w:cs="Calibri"/>
              <w:bCs/>
              <w:i/>
              <w:iCs/>
              <w:lang w:eastAsia="ar-SA"/>
            </w:rPr>
            <w:t xml:space="preserve"> C Trzebcz </w:t>
          </w:r>
          <w:r>
            <w:rPr>
              <w:rFonts w:eastAsia="Times New Roman" w:cs="Calibri"/>
              <w:bCs/>
              <w:i/>
              <w:iCs/>
              <w:lang w:eastAsia="ar-SA"/>
            </w:rPr>
            <w:t xml:space="preserve">Marianki do drogi gminnej </w:t>
          </w:r>
          <w:r>
            <w:rPr>
              <w:rFonts w:eastAsia="Times New Roman" w:cs="Calibri"/>
              <w:bCs/>
              <w:i/>
              <w:iCs/>
              <w:lang w:eastAsia="ar-SA"/>
            </w:rPr>
            <w:br/>
            <w:t>Nr 060548 C</w:t>
          </w:r>
          <w:r>
            <w:rPr>
              <w:rFonts w:eastAsia="Times New Roman" w:cs="Calibri"/>
              <w:bCs/>
              <w:i/>
              <w:iCs/>
              <w:lang w:eastAsia="ar-SA"/>
            </w:rPr>
            <w:t>”</w:t>
          </w:r>
          <w:bookmarkEnd w:id="2"/>
          <w:r>
            <w:rPr>
              <w:rFonts w:eastAsia="Times New Roman" w:cs="Calibri"/>
              <w:bCs/>
              <w:i/>
              <w:iCs/>
              <w:lang w:eastAsia="ar-SA"/>
            </w:rPr>
            <w:br/>
          </w:r>
        </w:p>
      </w:tc>
    </w:tr>
  </w:tbl>
  <w:p w:rsidR="00174184" w:rsidRPr="00BA4B5B" w:rsidRDefault="00174184" w:rsidP="0017418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245FD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8255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666CA9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9"/>
  </w:num>
  <w:num w:numId="9">
    <w:abstractNumId w:val="9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0"/>
  </w:num>
  <w:num w:numId="27">
    <w:abstractNumId w:val="4"/>
  </w:num>
  <w:num w:numId="28">
    <w:abstractNumId w:val="21"/>
  </w:num>
  <w:num w:numId="29">
    <w:abstractNumId w:val="7"/>
  </w:num>
  <w:num w:numId="30">
    <w:abstractNumId w:val="26"/>
  </w:num>
  <w:num w:numId="31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08E8"/>
    <w:rsid w:val="000C232C"/>
    <w:rsid w:val="000C288B"/>
    <w:rsid w:val="000C4AF4"/>
    <w:rsid w:val="000C4F3E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6F01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184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47C"/>
    <w:rsid w:val="002A6857"/>
    <w:rsid w:val="002A7B65"/>
    <w:rsid w:val="002A7C77"/>
    <w:rsid w:val="002C254C"/>
    <w:rsid w:val="002C484E"/>
    <w:rsid w:val="002C5208"/>
    <w:rsid w:val="002D1678"/>
    <w:rsid w:val="002D4248"/>
    <w:rsid w:val="002D5626"/>
    <w:rsid w:val="002F4C5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56F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4147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AFE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6799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300A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AA9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4D82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242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35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050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2E3"/>
    <w:rsid w:val="00A66FDF"/>
    <w:rsid w:val="00A84E0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75D"/>
    <w:rsid w:val="00CC5082"/>
    <w:rsid w:val="00CD61C4"/>
    <w:rsid w:val="00CE1F56"/>
    <w:rsid w:val="00CE3195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69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247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B3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B4E8D-B6AF-446E-BD49-18FB74F0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Ania</cp:lastModifiedBy>
  <cp:revision>6</cp:revision>
  <cp:lastPrinted>2021-06-30T14:18:00Z</cp:lastPrinted>
  <dcterms:created xsi:type="dcterms:W3CDTF">2021-05-10T05:49:00Z</dcterms:created>
  <dcterms:modified xsi:type="dcterms:W3CDTF">2021-07-05T20:01:00Z</dcterms:modified>
</cp:coreProperties>
</file>